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1B632" w14:textId="77777777" w:rsidR="004D43E7" w:rsidRDefault="008A5394">
      <w:pPr>
        <w:pStyle w:val="Corpotesto"/>
        <w:spacing w:before="57"/>
        <w:ind w:left="57"/>
        <w:jc w:val="center"/>
      </w:pPr>
      <w:r>
        <w:t>Comune</w:t>
      </w:r>
      <w:r>
        <w:rPr>
          <w:spacing w:val="-16"/>
        </w:rPr>
        <w:t xml:space="preserve"> </w:t>
      </w:r>
      <w:r>
        <w:rPr>
          <w:spacing w:val="-5"/>
        </w:rPr>
        <w:t>di</w:t>
      </w:r>
    </w:p>
    <w:p w14:paraId="7D77606C" w14:textId="77777777" w:rsidR="004D43E7" w:rsidRDefault="00973911">
      <w:pPr>
        <w:pStyle w:val="Corpotesto"/>
        <w:spacing w:before="78"/>
        <w:ind w:left="57"/>
        <w:jc w:val="center"/>
      </w:pPr>
      <w:r>
        <w:t>Baceno</w:t>
      </w:r>
    </w:p>
    <w:p w14:paraId="67BAFB47" w14:textId="77777777" w:rsidR="004D43E7" w:rsidRDefault="004D43E7">
      <w:pPr>
        <w:pStyle w:val="Corpotesto"/>
        <w:rPr>
          <w:sz w:val="20"/>
        </w:rPr>
      </w:pPr>
    </w:p>
    <w:p w14:paraId="0B46D04D" w14:textId="77777777" w:rsidR="004D43E7" w:rsidRDefault="004D43E7">
      <w:pPr>
        <w:pStyle w:val="Corpotesto"/>
        <w:spacing w:before="198"/>
        <w:rPr>
          <w:sz w:val="20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9"/>
        <w:gridCol w:w="5701"/>
      </w:tblGrid>
      <w:tr w:rsidR="004D43E7" w14:paraId="4AD12672" w14:textId="77777777">
        <w:trPr>
          <w:trHeight w:val="849"/>
        </w:trPr>
        <w:tc>
          <w:tcPr>
            <w:tcW w:w="4079" w:type="dxa"/>
          </w:tcPr>
          <w:p w14:paraId="36B1D6F7" w14:textId="77777777" w:rsidR="004D43E7" w:rsidRDefault="004D43E7">
            <w:pPr>
              <w:pStyle w:val="TableParagraph"/>
              <w:spacing w:before="43"/>
              <w:ind w:left="0"/>
            </w:pPr>
          </w:p>
          <w:p w14:paraId="5F909606" w14:textId="77777777" w:rsidR="004D43E7" w:rsidRDefault="008A5394">
            <w:pPr>
              <w:pStyle w:val="TableParagraph"/>
            </w:pPr>
            <w:r>
              <w:t>Descrizione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procedimento</w:t>
            </w:r>
          </w:p>
        </w:tc>
        <w:tc>
          <w:tcPr>
            <w:tcW w:w="5701" w:type="dxa"/>
          </w:tcPr>
          <w:p w14:paraId="48D84B48" w14:textId="77777777" w:rsidR="004D43E7" w:rsidRDefault="004D43E7">
            <w:pPr>
              <w:pStyle w:val="TableParagraph"/>
              <w:spacing w:before="43"/>
              <w:ind w:left="0"/>
            </w:pPr>
          </w:p>
          <w:p w14:paraId="2CCCE099" w14:textId="3599B0FD" w:rsidR="004D43E7" w:rsidRDefault="0018181F">
            <w:pPr>
              <w:pStyle w:val="TableParagraph"/>
            </w:pPr>
            <w:r>
              <w:t>Concorsi</w:t>
            </w:r>
          </w:p>
        </w:tc>
      </w:tr>
      <w:tr w:rsidR="004D43E7" w14:paraId="49470213" w14:textId="77777777">
        <w:trPr>
          <w:trHeight w:val="849"/>
        </w:trPr>
        <w:tc>
          <w:tcPr>
            <w:tcW w:w="4079" w:type="dxa"/>
          </w:tcPr>
          <w:p w14:paraId="54BCCD96" w14:textId="77777777" w:rsidR="004D43E7" w:rsidRDefault="004D43E7">
            <w:pPr>
              <w:pStyle w:val="TableParagraph"/>
              <w:spacing w:before="45"/>
              <w:ind w:left="0"/>
            </w:pPr>
          </w:p>
          <w:p w14:paraId="6A27DC17" w14:textId="77777777" w:rsidR="004D43E7" w:rsidRDefault="008A5394">
            <w:pPr>
              <w:pStyle w:val="TableParagraph"/>
            </w:pPr>
            <w:r>
              <w:t>Unità</w:t>
            </w:r>
            <w:r>
              <w:rPr>
                <w:spacing w:val="-8"/>
              </w:rPr>
              <w:t xml:space="preserve"> </w:t>
            </w:r>
            <w:r>
              <w:t>organizzativa</w:t>
            </w:r>
            <w:r>
              <w:rPr>
                <w:spacing w:val="-8"/>
              </w:rPr>
              <w:t xml:space="preserve"> </w:t>
            </w:r>
            <w:r>
              <w:t>responsabile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istruttoria</w:t>
            </w:r>
          </w:p>
        </w:tc>
        <w:tc>
          <w:tcPr>
            <w:tcW w:w="5701" w:type="dxa"/>
          </w:tcPr>
          <w:p w14:paraId="16334E14" w14:textId="370D6E7D" w:rsidR="004D43E7" w:rsidRDefault="00460138" w:rsidP="00460138">
            <w:pPr>
              <w:pStyle w:val="TableParagraph"/>
              <w:ind w:left="0"/>
            </w:pPr>
            <w:r>
              <w:t>Ufficio</w:t>
            </w:r>
            <w:r w:rsidR="0018181F">
              <w:t xml:space="preserve"> segreteria</w:t>
            </w:r>
          </w:p>
        </w:tc>
      </w:tr>
      <w:tr w:rsidR="004D43E7" w14:paraId="3A76F544" w14:textId="77777777">
        <w:trPr>
          <w:trHeight w:val="852"/>
        </w:trPr>
        <w:tc>
          <w:tcPr>
            <w:tcW w:w="4079" w:type="dxa"/>
          </w:tcPr>
          <w:p w14:paraId="44275E35" w14:textId="77777777" w:rsidR="004D43E7" w:rsidRDefault="008A5394">
            <w:pPr>
              <w:pStyle w:val="TableParagraph"/>
              <w:spacing w:before="46"/>
              <w:ind w:right="100"/>
              <w:jc w:val="both"/>
            </w:pPr>
            <w:r>
              <w:t>Modalità con le quali gli interessati</w:t>
            </w:r>
            <w:r>
              <w:rPr>
                <w:spacing w:val="40"/>
              </w:rPr>
              <w:t xml:space="preserve"> </w:t>
            </w:r>
            <w:r>
              <w:t>possono ottenere le informazioni relative ai procedimenti in corso che li riguardino</w:t>
            </w:r>
          </w:p>
        </w:tc>
        <w:tc>
          <w:tcPr>
            <w:tcW w:w="5701" w:type="dxa"/>
          </w:tcPr>
          <w:p w14:paraId="3555DFC9" w14:textId="77777777" w:rsidR="004D43E7" w:rsidRDefault="008A5394">
            <w:pPr>
              <w:pStyle w:val="TableParagraph"/>
              <w:spacing w:before="171"/>
            </w:pPr>
            <w:r>
              <w:t>Tramite</w:t>
            </w:r>
            <w:r>
              <w:rPr>
                <w:spacing w:val="-7"/>
              </w:rPr>
              <w:t xml:space="preserve"> </w:t>
            </w:r>
            <w:r>
              <w:t>telefono,</w:t>
            </w:r>
            <w:r>
              <w:rPr>
                <w:spacing w:val="-8"/>
              </w:rPr>
              <w:t xml:space="preserve"> </w:t>
            </w:r>
            <w:r>
              <w:t>mail,</w:t>
            </w:r>
            <w:r>
              <w:rPr>
                <w:spacing w:val="-5"/>
              </w:rPr>
              <w:t xml:space="preserve"> </w:t>
            </w:r>
            <w:r>
              <w:t>posta,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5"/>
              </w:rPr>
              <w:t xml:space="preserve"> </w:t>
            </w:r>
            <w:r>
              <w:t>di</w:t>
            </w:r>
            <w:r>
              <w:rPr>
                <w:spacing w:val="-7"/>
              </w:rPr>
              <w:t xml:space="preserve"> </w:t>
            </w:r>
            <w:r>
              <w:t>persona</w:t>
            </w:r>
            <w:r>
              <w:rPr>
                <w:spacing w:val="-7"/>
              </w:rPr>
              <w:t xml:space="preserve"> </w:t>
            </w:r>
            <w:r>
              <w:t>presso</w:t>
            </w:r>
            <w:r>
              <w:rPr>
                <w:spacing w:val="-8"/>
              </w:rPr>
              <w:t xml:space="preserve"> </w:t>
            </w:r>
            <w:r>
              <w:t>l’ufficio</w:t>
            </w:r>
            <w:r>
              <w:rPr>
                <w:spacing w:val="-5"/>
              </w:rPr>
              <w:t xml:space="preserve"> </w:t>
            </w:r>
            <w:r>
              <w:t xml:space="preserve">di </w:t>
            </w:r>
            <w:r>
              <w:rPr>
                <w:spacing w:val="-2"/>
              </w:rPr>
              <w:t>competenza</w:t>
            </w:r>
          </w:p>
        </w:tc>
      </w:tr>
      <w:tr w:rsidR="004D43E7" w14:paraId="7D03744C" w14:textId="77777777">
        <w:trPr>
          <w:trHeight w:val="849"/>
        </w:trPr>
        <w:tc>
          <w:tcPr>
            <w:tcW w:w="4079" w:type="dxa"/>
          </w:tcPr>
          <w:p w14:paraId="00AC03FB" w14:textId="77777777" w:rsidR="004D43E7" w:rsidRDefault="008A5394">
            <w:pPr>
              <w:pStyle w:val="TableParagraph"/>
              <w:spacing w:before="44"/>
              <w:ind w:right="98"/>
              <w:jc w:val="both"/>
            </w:pPr>
            <w:r>
              <w:t>Termine per la conclusione con l'adozione di un provvedimento espresso e ogni altro termine procedimentale rilevante</w:t>
            </w:r>
          </w:p>
        </w:tc>
        <w:tc>
          <w:tcPr>
            <w:tcW w:w="5701" w:type="dxa"/>
          </w:tcPr>
          <w:p w14:paraId="6221523A" w14:textId="77777777" w:rsidR="004D43E7" w:rsidRDefault="004D43E7">
            <w:pPr>
              <w:pStyle w:val="TableParagraph"/>
              <w:spacing w:before="43"/>
              <w:ind w:left="0"/>
            </w:pPr>
          </w:p>
          <w:p w14:paraId="335C750E" w14:textId="77777777" w:rsidR="004D43E7" w:rsidRDefault="007714AC">
            <w:pPr>
              <w:pStyle w:val="TableParagraph"/>
            </w:pPr>
            <w:r>
              <w:t>Non previsto</w:t>
            </w:r>
          </w:p>
        </w:tc>
      </w:tr>
      <w:tr w:rsidR="004D43E7" w14:paraId="4F54ECEC" w14:textId="77777777">
        <w:trPr>
          <w:trHeight w:val="849"/>
        </w:trPr>
        <w:tc>
          <w:tcPr>
            <w:tcW w:w="4079" w:type="dxa"/>
          </w:tcPr>
          <w:p w14:paraId="08917C20" w14:textId="77777777" w:rsidR="004D43E7" w:rsidRDefault="008A5394">
            <w:pPr>
              <w:pStyle w:val="TableParagraph"/>
              <w:spacing w:before="44"/>
              <w:ind w:right="97"/>
              <w:jc w:val="both"/>
            </w:pPr>
            <w:r>
              <w:t>Procedimento</w:t>
            </w:r>
            <w:r>
              <w:rPr>
                <w:spacing w:val="-3"/>
              </w:rPr>
              <w:t xml:space="preserve"> </w:t>
            </w:r>
            <w:r>
              <w:t>per</w:t>
            </w:r>
            <w:r>
              <w:rPr>
                <w:spacing w:val="-1"/>
              </w:rPr>
              <w:t xml:space="preserve"> </w:t>
            </w:r>
            <w:r>
              <w:t>il</w:t>
            </w:r>
            <w:r>
              <w:rPr>
                <w:spacing w:val="-2"/>
              </w:rPr>
              <w:t xml:space="preserve"> </w:t>
            </w:r>
            <w:r>
              <w:t>quale</w:t>
            </w:r>
            <w:r>
              <w:rPr>
                <w:spacing w:val="-2"/>
              </w:rPr>
              <w:t xml:space="preserve"> </w:t>
            </w:r>
            <w:r>
              <w:t>il provvedimento può essere sostituito da una dichiarazione dell'interessato? (Si/No)</w:t>
            </w:r>
          </w:p>
        </w:tc>
        <w:tc>
          <w:tcPr>
            <w:tcW w:w="5701" w:type="dxa"/>
          </w:tcPr>
          <w:p w14:paraId="50539C7C" w14:textId="77777777" w:rsidR="004D43E7" w:rsidRDefault="004D43E7">
            <w:pPr>
              <w:pStyle w:val="TableParagraph"/>
              <w:spacing w:before="45"/>
              <w:ind w:left="0"/>
            </w:pPr>
          </w:p>
          <w:p w14:paraId="32A7181D" w14:textId="77777777" w:rsidR="004D43E7" w:rsidRDefault="008A5394">
            <w:pPr>
              <w:pStyle w:val="TableParagraph"/>
            </w:pPr>
            <w:r>
              <w:rPr>
                <w:spacing w:val="-5"/>
              </w:rPr>
              <w:t>No</w:t>
            </w:r>
          </w:p>
        </w:tc>
      </w:tr>
      <w:tr w:rsidR="004D43E7" w14:paraId="75EC52B2" w14:textId="77777777">
        <w:trPr>
          <w:trHeight w:val="851"/>
        </w:trPr>
        <w:tc>
          <w:tcPr>
            <w:tcW w:w="4079" w:type="dxa"/>
          </w:tcPr>
          <w:p w14:paraId="0811F227" w14:textId="77777777" w:rsidR="004D43E7" w:rsidRDefault="004D43E7">
            <w:pPr>
              <w:pStyle w:val="TableParagraph"/>
              <w:spacing w:before="45"/>
              <w:ind w:left="0"/>
            </w:pPr>
          </w:p>
          <w:p w14:paraId="33838288" w14:textId="77777777" w:rsidR="004D43E7" w:rsidRDefault="008A5394">
            <w:pPr>
              <w:pStyle w:val="TableParagraph"/>
            </w:pPr>
            <w:r>
              <w:t>Modalità</w:t>
            </w:r>
            <w:r>
              <w:rPr>
                <w:spacing w:val="-7"/>
              </w:rPr>
              <w:t xml:space="preserve"> </w:t>
            </w:r>
            <w:r>
              <w:t>per</w:t>
            </w:r>
            <w:r>
              <w:rPr>
                <w:spacing w:val="-5"/>
              </w:rPr>
              <w:t xml:space="preserve"> </w:t>
            </w:r>
            <w:r>
              <w:t>effettuazione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pagamenti</w:t>
            </w:r>
          </w:p>
        </w:tc>
        <w:tc>
          <w:tcPr>
            <w:tcW w:w="5701" w:type="dxa"/>
          </w:tcPr>
          <w:p w14:paraId="5733765E" w14:textId="77777777" w:rsidR="004D43E7" w:rsidRDefault="004D43E7">
            <w:pPr>
              <w:pStyle w:val="TableParagraph"/>
              <w:spacing w:before="45"/>
              <w:ind w:left="0"/>
            </w:pPr>
          </w:p>
          <w:p w14:paraId="6C50E19E" w14:textId="77777777" w:rsidR="004D43E7" w:rsidRDefault="007714AC">
            <w:pPr>
              <w:pStyle w:val="TableParagraph"/>
            </w:pPr>
            <w:r>
              <w:t>Non previsto</w:t>
            </w:r>
          </w:p>
        </w:tc>
      </w:tr>
      <w:tr w:rsidR="004D43E7" w14:paraId="4155579B" w14:textId="77777777">
        <w:trPr>
          <w:trHeight w:val="849"/>
        </w:trPr>
        <w:tc>
          <w:tcPr>
            <w:tcW w:w="4079" w:type="dxa"/>
          </w:tcPr>
          <w:p w14:paraId="062D70E0" w14:textId="77777777" w:rsidR="004D43E7" w:rsidRDefault="008A5394">
            <w:pPr>
              <w:pStyle w:val="TableParagraph"/>
              <w:spacing w:before="171"/>
            </w:pPr>
            <w:r>
              <w:t>Soggetto</w:t>
            </w:r>
            <w:r>
              <w:rPr>
                <w:spacing w:val="-5"/>
              </w:rPr>
              <w:t xml:space="preserve"> </w:t>
            </w:r>
            <w:r>
              <w:t>che</w:t>
            </w:r>
            <w:r>
              <w:rPr>
                <w:spacing w:val="-5"/>
              </w:rPr>
              <w:t xml:space="preserve"> </w:t>
            </w:r>
            <w:r>
              <w:t>esercita</w:t>
            </w:r>
            <w:r>
              <w:rPr>
                <w:spacing w:val="-5"/>
              </w:rPr>
              <w:t xml:space="preserve"> </w:t>
            </w:r>
            <w:r>
              <w:t>il</w:t>
            </w:r>
            <w:r>
              <w:rPr>
                <w:spacing w:val="-2"/>
              </w:rPr>
              <w:t xml:space="preserve"> </w:t>
            </w:r>
            <w:r>
              <w:t>potere</w:t>
            </w:r>
            <w:r>
              <w:rPr>
                <w:spacing w:val="-5"/>
              </w:rPr>
              <w:t xml:space="preserve"> </w:t>
            </w:r>
            <w:r>
              <w:t>sostitutivo</w:t>
            </w:r>
            <w:r>
              <w:rPr>
                <w:spacing w:val="-6"/>
              </w:rPr>
              <w:t xml:space="preserve"> </w:t>
            </w:r>
            <w:r>
              <w:t>in caso di inerzia</w:t>
            </w:r>
          </w:p>
        </w:tc>
        <w:tc>
          <w:tcPr>
            <w:tcW w:w="5701" w:type="dxa"/>
          </w:tcPr>
          <w:p w14:paraId="184FFEBE" w14:textId="77777777" w:rsidR="004D43E7" w:rsidRDefault="004D43E7">
            <w:pPr>
              <w:pStyle w:val="TableParagraph"/>
              <w:spacing w:before="43"/>
              <w:ind w:left="0"/>
            </w:pPr>
          </w:p>
          <w:p w14:paraId="4FEC8FCC" w14:textId="77777777" w:rsidR="004D43E7" w:rsidRDefault="007714AC">
            <w:pPr>
              <w:pStyle w:val="TableParagraph"/>
            </w:pPr>
            <w:r>
              <w:t>Non previsto</w:t>
            </w:r>
          </w:p>
        </w:tc>
      </w:tr>
      <w:tr w:rsidR="004D43E7" w14:paraId="66883CEA" w14:textId="77777777">
        <w:trPr>
          <w:trHeight w:val="851"/>
        </w:trPr>
        <w:tc>
          <w:tcPr>
            <w:tcW w:w="4079" w:type="dxa"/>
          </w:tcPr>
          <w:p w14:paraId="020EAEA1" w14:textId="77777777" w:rsidR="004D43E7" w:rsidRDefault="004D43E7">
            <w:pPr>
              <w:pStyle w:val="TableParagraph"/>
              <w:spacing w:before="45"/>
              <w:ind w:left="0"/>
            </w:pPr>
          </w:p>
          <w:p w14:paraId="084DF763" w14:textId="77777777" w:rsidR="004D43E7" w:rsidRDefault="008A5394">
            <w:pPr>
              <w:pStyle w:val="TableParagraph"/>
              <w:spacing w:before="1"/>
            </w:pPr>
            <w:r>
              <w:t>Riferimenti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normativi</w:t>
            </w:r>
          </w:p>
        </w:tc>
        <w:tc>
          <w:tcPr>
            <w:tcW w:w="5701" w:type="dxa"/>
          </w:tcPr>
          <w:p w14:paraId="32183A7B" w14:textId="77777777" w:rsidR="004D43E7" w:rsidRDefault="007714AC">
            <w:pPr>
              <w:pStyle w:val="TableParagraph"/>
              <w:spacing w:before="1"/>
            </w:pPr>
            <w:proofErr w:type="spellStart"/>
            <w:r>
              <w:t>D.Lgs.</w:t>
            </w:r>
            <w:proofErr w:type="spellEnd"/>
            <w:r>
              <w:t xml:space="preserve"> 152/2006</w:t>
            </w:r>
          </w:p>
        </w:tc>
      </w:tr>
    </w:tbl>
    <w:p w14:paraId="1395CF77" w14:textId="77777777" w:rsidR="008A5394" w:rsidRDefault="008A5394"/>
    <w:sectPr w:rsidR="008A5394">
      <w:type w:val="continuous"/>
      <w:pgSz w:w="11910" w:h="16840"/>
      <w:pgMar w:top="1340" w:right="98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D43E7"/>
    <w:rsid w:val="0018181F"/>
    <w:rsid w:val="00460138"/>
    <w:rsid w:val="004D43E7"/>
    <w:rsid w:val="007714AC"/>
    <w:rsid w:val="007F4C36"/>
    <w:rsid w:val="00800F92"/>
    <w:rsid w:val="008A5394"/>
    <w:rsid w:val="00973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0F958"/>
  <w15:docId w15:val="{68FADDE4-560E-424F-A5DE-ACDFBC0AE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44"/>
      <w:szCs w:val="4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Tassini</dc:creator>
  <cp:lastModifiedBy>Martina</cp:lastModifiedBy>
  <cp:revision>3</cp:revision>
  <cp:lastPrinted>2024-02-28T15:35:00Z</cp:lastPrinted>
  <dcterms:created xsi:type="dcterms:W3CDTF">2024-02-29T14:33:00Z</dcterms:created>
  <dcterms:modified xsi:type="dcterms:W3CDTF">2025-12-29T10:44:00Z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2024-02-28T00:00:00Z</vt:filetime>
  </property>
  <property fmtid="{D5CDD505-2E9C-101B-9397-08002B2CF9AE}" pid="5" name="Producer">
    <vt:lpwstr>Microsoft® Word 2019</vt:lpwstr>
  </property>
</Properties>
</file>